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F2B" w:rsidRPr="00B05F2B" w:rsidRDefault="00B05F2B" w:rsidP="00B05F2B">
      <w:pPr>
        <w:pStyle w:val="a3"/>
        <w:spacing w:before="0" w:beforeAutospacing="0" w:after="0" w:afterAutospacing="0" w:line="275" w:lineRule="auto"/>
        <w:rPr>
          <w:rFonts w:ascii="Arial" w:hAnsi="Arial" w:cs="Arial"/>
          <w:sz w:val="22"/>
          <w:szCs w:val="22"/>
        </w:rPr>
      </w:pPr>
      <w:r w:rsidRPr="00B05F2B">
        <w:rPr>
          <w:rFonts w:ascii="Arial" w:hAnsi="Arial" w:cs="Arial"/>
          <w:sz w:val="22"/>
          <w:szCs w:val="22"/>
        </w:rPr>
        <w:t>Как получать дополнительные доходы от общего имущества и на что их можно потратить</w:t>
      </w:r>
    </w:p>
    <w:p w:rsidR="00B05F2B" w:rsidRPr="00B05F2B" w:rsidRDefault="00B05F2B" w:rsidP="00B05F2B">
      <w:pPr>
        <w:pStyle w:val="a3"/>
        <w:spacing w:before="0" w:beforeAutospacing="0" w:after="0" w:afterAutospacing="0" w:line="275" w:lineRule="auto"/>
        <w:rPr>
          <w:rFonts w:ascii="Arial" w:hAnsi="Arial" w:cs="Arial"/>
          <w:sz w:val="22"/>
          <w:szCs w:val="22"/>
        </w:rPr>
      </w:pPr>
    </w:p>
    <w:p w:rsidR="00B05F2B" w:rsidRPr="00B05F2B" w:rsidRDefault="00B05F2B" w:rsidP="00B05F2B">
      <w:pPr>
        <w:pStyle w:val="a3"/>
        <w:spacing w:before="0" w:beforeAutospacing="0" w:after="0" w:afterAutospacing="0" w:line="275" w:lineRule="auto"/>
        <w:rPr>
          <w:rFonts w:ascii="Arial" w:hAnsi="Arial" w:cs="Arial"/>
          <w:sz w:val="22"/>
          <w:szCs w:val="22"/>
        </w:rPr>
      </w:pPr>
      <w:r w:rsidRPr="00B05F2B">
        <w:rPr>
          <w:rFonts w:ascii="Arial" w:hAnsi="Arial" w:cs="Arial"/>
          <w:sz w:val="22"/>
          <w:szCs w:val="22"/>
        </w:rPr>
        <w:t>Фасады, подвалы, крыши и даже придомовая территория — всё это общее имущество собственников. И оно может приносить доход, который пойдёт на нужды дома. Рассказываем, какие есть варианты и куда можно направить полученные средства.</w:t>
      </w:r>
    </w:p>
    <w:p w:rsidR="00B05F2B" w:rsidRPr="00B05F2B" w:rsidRDefault="00B05F2B" w:rsidP="00B05F2B">
      <w:pPr>
        <w:pStyle w:val="a3"/>
        <w:spacing w:before="0" w:beforeAutospacing="0" w:after="0" w:afterAutospacing="0" w:line="275" w:lineRule="auto"/>
        <w:rPr>
          <w:rFonts w:ascii="Arial" w:hAnsi="Arial" w:cs="Arial"/>
          <w:sz w:val="22"/>
          <w:szCs w:val="22"/>
        </w:rPr>
      </w:pPr>
    </w:p>
    <w:p w:rsidR="00B05F2B" w:rsidRPr="00B05F2B" w:rsidRDefault="00B05F2B" w:rsidP="00B05F2B">
      <w:pPr>
        <w:pStyle w:val="a3"/>
        <w:spacing w:before="0" w:beforeAutospacing="0" w:after="0" w:afterAutospacing="0" w:line="275" w:lineRule="auto"/>
        <w:rPr>
          <w:rFonts w:ascii="Arial" w:hAnsi="Arial" w:cs="Arial"/>
          <w:sz w:val="22"/>
          <w:szCs w:val="22"/>
        </w:rPr>
      </w:pPr>
      <w:r w:rsidRPr="00B05F2B">
        <w:rPr>
          <w:rFonts w:ascii="Segoe UI Symbol" w:hAnsi="Segoe UI Symbol" w:cs="Segoe UI Symbol"/>
          <w:sz w:val="22"/>
          <w:szCs w:val="22"/>
        </w:rPr>
        <w:t>❗</w:t>
      </w:r>
      <w:r w:rsidRPr="00B05F2B">
        <w:rPr>
          <w:rFonts w:ascii="Arial" w:hAnsi="Arial" w:cs="Arial"/>
          <w:sz w:val="22"/>
          <w:szCs w:val="22"/>
        </w:rPr>
        <w:t>Любой вариант использования общего имущества нужно утвердить на общем собрании собственников. На нём же определяется, куда пойдут полученные средства. Решение оформляется протоколом, после чего УК или совет дома могут заключать договоры с арендаторами.</w:t>
      </w:r>
    </w:p>
    <w:p w:rsidR="00B05F2B" w:rsidRPr="00B05F2B" w:rsidRDefault="00B05F2B" w:rsidP="00B05F2B">
      <w:pPr>
        <w:pStyle w:val="a3"/>
        <w:spacing w:before="0" w:beforeAutospacing="0" w:after="0" w:afterAutospacing="0" w:line="275" w:lineRule="auto"/>
        <w:rPr>
          <w:rFonts w:ascii="Arial" w:hAnsi="Arial" w:cs="Arial"/>
          <w:color w:val="000000"/>
          <w:sz w:val="22"/>
          <w:szCs w:val="22"/>
        </w:rPr>
      </w:pPr>
    </w:p>
    <w:p w:rsidR="00B05F2B" w:rsidRPr="00B05F2B" w:rsidRDefault="00B05F2B" w:rsidP="00B05F2B">
      <w:pPr>
        <w:pStyle w:val="a3"/>
        <w:spacing w:before="0" w:beforeAutospacing="0" w:after="0" w:afterAutospacing="0" w:line="275" w:lineRule="auto"/>
        <w:rPr>
          <w:rFonts w:ascii="Arial" w:hAnsi="Arial" w:cs="Arial"/>
          <w:sz w:val="22"/>
          <w:szCs w:val="22"/>
        </w:rPr>
      </w:pPr>
      <w:r w:rsidRPr="00B05F2B">
        <w:rPr>
          <w:rFonts w:ascii="Arial" w:hAnsi="Arial" w:cs="Arial"/>
          <w:color w:val="000000"/>
          <w:sz w:val="22"/>
          <w:szCs w:val="22"/>
        </w:rPr>
        <w:t>Деньги от использования общего имущества можно направить на самые разные нужды — снизить платежи за ЖКУ, вложить</w:t>
      </w:r>
      <w:bookmarkStart w:id="0" w:name="_GoBack"/>
      <w:bookmarkEnd w:id="0"/>
      <w:r w:rsidRPr="00B05F2B">
        <w:rPr>
          <w:rFonts w:ascii="Arial" w:hAnsi="Arial" w:cs="Arial"/>
          <w:color w:val="000000"/>
          <w:sz w:val="22"/>
          <w:szCs w:val="22"/>
        </w:rPr>
        <w:t xml:space="preserve"> в капитальный или текущий ремонт, нанять консьержа, установить видеонаблюдение и шлагбаум, обустроить двор.</w:t>
      </w:r>
    </w:p>
    <w:p w:rsidR="00B05F2B" w:rsidRPr="00B05F2B" w:rsidRDefault="00B05F2B" w:rsidP="00B05F2B">
      <w:pPr>
        <w:pStyle w:val="a3"/>
        <w:spacing w:before="0" w:beforeAutospacing="0" w:after="0" w:afterAutospacing="0" w:line="275" w:lineRule="auto"/>
        <w:rPr>
          <w:rFonts w:ascii="Arial" w:hAnsi="Arial" w:cs="Arial"/>
          <w:sz w:val="22"/>
          <w:szCs w:val="22"/>
        </w:rPr>
      </w:pPr>
    </w:p>
    <w:p w:rsidR="00B05F2B" w:rsidRPr="00B05F2B" w:rsidRDefault="00B05F2B" w:rsidP="00B05F2B">
      <w:pPr>
        <w:pStyle w:val="a3"/>
        <w:spacing w:before="0" w:beforeAutospacing="0" w:after="0" w:afterAutospacing="0" w:line="275" w:lineRule="auto"/>
        <w:rPr>
          <w:rFonts w:ascii="Arial" w:hAnsi="Arial" w:cs="Arial"/>
          <w:sz w:val="22"/>
          <w:szCs w:val="22"/>
        </w:rPr>
      </w:pPr>
      <w:r w:rsidRPr="00B05F2B">
        <w:rPr>
          <w:rFonts w:ascii="Arial" w:hAnsi="Arial" w:cs="Arial"/>
          <w:sz w:val="22"/>
          <w:szCs w:val="22"/>
        </w:rPr>
        <w:t>Обсуждайте идеи с соседями в домовых чатах и участвуйте в онлайн-собраниях в «</w:t>
      </w:r>
      <w:proofErr w:type="spellStart"/>
      <w:r w:rsidRPr="00B05F2B">
        <w:rPr>
          <w:rFonts w:ascii="Arial" w:hAnsi="Arial" w:cs="Arial"/>
          <w:sz w:val="22"/>
          <w:szCs w:val="22"/>
        </w:rPr>
        <w:t>Госуслуги</w:t>
      </w:r>
      <w:proofErr w:type="spellEnd"/>
      <w:r w:rsidRPr="00B05F2B">
        <w:rPr>
          <w:rFonts w:ascii="Arial" w:hAnsi="Arial" w:cs="Arial"/>
          <w:sz w:val="22"/>
          <w:szCs w:val="22"/>
        </w:rPr>
        <w:t xml:space="preserve"> Дом».</w:t>
      </w:r>
    </w:p>
    <w:p w:rsidR="00B05F2B" w:rsidRPr="00B05F2B" w:rsidRDefault="00B05F2B" w:rsidP="00B05F2B">
      <w:pPr>
        <w:pStyle w:val="a3"/>
        <w:spacing w:before="0" w:beforeAutospacing="0" w:after="0" w:afterAutospacing="0" w:line="275" w:lineRule="auto"/>
        <w:rPr>
          <w:rFonts w:ascii="Arial" w:hAnsi="Arial" w:cs="Arial"/>
          <w:color w:val="000000"/>
          <w:sz w:val="22"/>
          <w:szCs w:val="22"/>
        </w:rPr>
      </w:pPr>
      <w:r w:rsidRPr="00B05F2B">
        <w:rPr>
          <w:rFonts w:ascii="Segoe UI Symbol" w:hAnsi="Segoe UI Symbol" w:cs="Segoe UI Symbol"/>
          <w:color w:val="34343C"/>
          <w:sz w:val="22"/>
          <w:szCs w:val="22"/>
          <w:shd w:val="clear" w:color="auto" w:fill="FFFFFF"/>
        </w:rPr>
        <w:t>👉</w:t>
      </w:r>
      <w:r w:rsidRPr="00B05F2B">
        <w:rPr>
          <w:rFonts w:ascii="Arial" w:hAnsi="Arial" w:cs="Arial"/>
          <w:color w:val="000000"/>
          <w:sz w:val="22"/>
          <w:szCs w:val="22"/>
        </w:rPr>
        <w:t xml:space="preserve"> </w:t>
      </w:r>
      <w:proofErr w:type="gramStart"/>
      <w:r w:rsidRPr="00B05F2B">
        <w:rPr>
          <w:rFonts w:ascii="Arial" w:hAnsi="Arial" w:cs="Arial"/>
          <w:sz w:val="22"/>
          <w:szCs w:val="22"/>
        </w:rPr>
        <w:t>Скачать</w:t>
      </w:r>
      <w:proofErr w:type="gramEnd"/>
      <w:r w:rsidRPr="00B05F2B">
        <w:rPr>
          <w:rFonts w:ascii="Arial" w:hAnsi="Arial" w:cs="Arial"/>
          <w:sz w:val="22"/>
          <w:szCs w:val="22"/>
        </w:rPr>
        <w:t xml:space="preserve"> приложение</w:t>
      </w:r>
    </w:p>
    <w:p w:rsidR="00B05F2B" w:rsidRPr="00B05F2B" w:rsidRDefault="00B05F2B" w:rsidP="00B05F2B">
      <w:pPr>
        <w:rPr>
          <w:rFonts w:ascii="Arial" w:hAnsi="Arial" w:cs="Arial"/>
          <w:b/>
          <w:highlight w:val="yellow"/>
        </w:rPr>
      </w:pPr>
    </w:p>
    <w:p w:rsidR="00B05F2B" w:rsidRPr="00B05F2B" w:rsidRDefault="00B05F2B" w:rsidP="00B05F2B">
      <w:pPr>
        <w:rPr>
          <w:rFonts w:ascii="Arial" w:hAnsi="Arial" w:cs="Arial"/>
          <w:b/>
        </w:rPr>
      </w:pPr>
      <w:r w:rsidRPr="00B05F2B">
        <w:rPr>
          <w:rFonts w:ascii="Arial" w:hAnsi="Arial" w:cs="Arial"/>
          <w:b/>
          <w:highlight w:val="yellow"/>
        </w:rPr>
        <w:t>Ссылки на выбор!!!!</w:t>
      </w:r>
    </w:p>
    <w:p w:rsidR="00B05F2B" w:rsidRPr="00B05F2B" w:rsidRDefault="00B05F2B" w:rsidP="00B05F2B">
      <w:pPr>
        <w:rPr>
          <w:rFonts w:ascii="Arial" w:hAnsi="Arial" w:cs="Arial"/>
        </w:rPr>
      </w:pPr>
      <w:r w:rsidRPr="00B05F2B">
        <w:rPr>
          <w:rFonts w:ascii="Arial" w:hAnsi="Arial" w:cs="Arial"/>
        </w:rPr>
        <w:t xml:space="preserve">Для ТГ и других каналов - </w:t>
      </w:r>
      <w:hyperlink r:id="rId4" w:history="1">
        <w:r w:rsidRPr="00B05F2B">
          <w:rPr>
            <w:rFonts w:ascii="Arial" w:hAnsi="Arial" w:cs="Arial"/>
            <w:color w:val="0563C1" w:themeColor="hyperlink"/>
            <w:u w:val="single"/>
          </w:rPr>
          <w:t>https://www.gosuslugi.ru/landing/mp_dom</w:t>
        </w:r>
      </w:hyperlink>
      <w:r w:rsidRPr="00B05F2B">
        <w:rPr>
          <w:rFonts w:ascii="Arial" w:hAnsi="Arial" w:cs="Arial"/>
        </w:rPr>
        <w:t xml:space="preserve"> </w:t>
      </w:r>
    </w:p>
    <w:p w:rsidR="00B05F2B" w:rsidRPr="00B05F2B" w:rsidRDefault="00B05F2B" w:rsidP="00B05F2B">
      <w:pPr>
        <w:pStyle w:val="a3"/>
        <w:spacing w:before="0" w:beforeAutospacing="0" w:after="0" w:afterAutospacing="0" w:line="331" w:lineRule="auto"/>
        <w:rPr>
          <w:rFonts w:ascii="Arial" w:hAnsi="Arial" w:cs="Arial"/>
          <w:sz w:val="22"/>
          <w:szCs w:val="22"/>
        </w:rPr>
      </w:pPr>
      <w:r w:rsidRPr="00B05F2B">
        <w:rPr>
          <w:rFonts w:ascii="Arial" w:hAnsi="Arial" w:cs="Arial"/>
          <w:sz w:val="22"/>
          <w:szCs w:val="22"/>
        </w:rPr>
        <w:t xml:space="preserve">для ВК - </w:t>
      </w:r>
      <w:hyperlink r:id="rId5" w:history="1">
        <w:r w:rsidRPr="00B05F2B">
          <w:rPr>
            <w:rStyle w:val="a4"/>
            <w:rFonts w:ascii="Arial" w:hAnsi="Arial" w:cs="Arial"/>
            <w:color w:val="1155CC"/>
            <w:sz w:val="22"/>
            <w:szCs w:val="22"/>
          </w:rPr>
          <w:t>https://vk.cc/cR4GCm</w:t>
        </w:r>
      </w:hyperlink>
    </w:p>
    <w:p w:rsidR="00B05F2B" w:rsidRPr="00B05F2B" w:rsidRDefault="00B05F2B" w:rsidP="00B05F2B">
      <w:pPr>
        <w:pStyle w:val="a3"/>
        <w:spacing w:before="0" w:beforeAutospacing="0" w:after="0" w:afterAutospacing="0" w:line="331" w:lineRule="auto"/>
        <w:rPr>
          <w:rFonts w:ascii="Arial" w:hAnsi="Arial" w:cs="Arial"/>
          <w:sz w:val="22"/>
          <w:szCs w:val="22"/>
        </w:rPr>
      </w:pPr>
      <w:r w:rsidRPr="00B05F2B">
        <w:rPr>
          <w:rFonts w:ascii="Arial" w:hAnsi="Arial" w:cs="Arial"/>
          <w:sz w:val="22"/>
          <w:szCs w:val="22"/>
        </w:rPr>
        <w:t xml:space="preserve">для ОК - </w:t>
      </w:r>
      <w:hyperlink r:id="rId6" w:history="1">
        <w:r w:rsidRPr="00B05F2B">
          <w:rPr>
            <w:rStyle w:val="a4"/>
            <w:rFonts w:ascii="Arial" w:hAnsi="Arial" w:cs="Arial"/>
            <w:color w:val="1155CC"/>
            <w:sz w:val="22"/>
            <w:szCs w:val="22"/>
          </w:rPr>
          <w:t>https://clck.ru/3QnbWi</w:t>
        </w:r>
      </w:hyperlink>
    </w:p>
    <w:p w:rsidR="00B05F2B" w:rsidRDefault="00B05F2B" w:rsidP="00B05F2B"/>
    <w:p w:rsidR="008D7D6B" w:rsidRPr="00B05F2B" w:rsidRDefault="008D7D6B" w:rsidP="00B05F2B"/>
    <w:sectPr w:rsidR="008D7D6B" w:rsidRPr="00B05F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F2B"/>
    <w:rsid w:val="008D7D6B"/>
    <w:rsid w:val="00B05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D1360"/>
  <w15:chartTrackingRefBased/>
  <w15:docId w15:val="{042EAFAF-E86D-4C16-8A80-792B24ED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5F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05F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721402">
      <w:bodyDiv w:val="1"/>
      <w:marLeft w:val="0"/>
      <w:marRight w:val="0"/>
      <w:marTop w:val="0"/>
      <w:marBottom w:val="0"/>
      <w:divBdr>
        <w:top w:val="none" w:sz="0" w:space="0" w:color="auto"/>
        <w:left w:val="none" w:sz="0" w:space="0" w:color="auto"/>
        <w:bottom w:val="none" w:sz="0" w:space="0" w:color="auto"/>
        <w:right w:val="none" w:sz="0" w:space="0" w:color="auto"/>
      </w:divBdr>
    </w:div>
    <w:div w:id="12988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lck.ru/3QnbWi" TargetMode="External"/><Relationship Id="rId5" Type="http://schemas.openxmlformats.org/officeDocument/2006/relationships/hyperlink" Target="https://vk.cc/cR4GCm" TargetMode="External"/><Relationship Id="rId4" Type="http://schemas.openxmlformats.org/officeDocument/2006/relationships/hyperlink" Target="https://www.gosuslugi.ru/landing/mp_d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177</Words>
  <Characters>1015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2026-03-18T11:40:00Z</dcterms:created>
  <dcterms:modified xsi:type="dcterms:W3CDTF">2026-03-18T11:43:00Z</dcterms:modified>
</cp:coreProperties>
</file>